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59F" w:rsidRPr="0035359F" w:rsidRDefault="0035359F" w:rsidP="0035359F">
      <w:pPr>
        <w:rPr>
          <w:b/>
          <w:bCs/>
        </w:rPr>
      </w:pPr>
      <w:r w:rsidRPr="0035359F">
        <w:rPr>
          <w:b/>
          <w:bCs/>
        </w:rPr>
        <w:t>Enrouler les cheveux pour une permanente</w:t>
      </w:r>
    </w:p>
    <w:p w:rsidR="0035359F" w:rsidRPr="0035359F" w:rsidRDefault="0035359F" w:rsidP="0035359F">
      <w:pPr>
        <w:rPr>
          <w:b/>
          <w:bCs/>
        </w:rPr>
      </w:pPr>
      <w:r w:rsidRPr="0035359F">
        <w:rPr>
          <w:b/>
          <w:bCs/>
        </w:rPr>
        <w:t>Techniques d’enroulement pour des boucles volumineuses</w:t>
      </w:r>
    </w:p>
    <w:p w:rsidR="0035359F" w:rsidRPr="0035359F" w:rsidRDefault="0035359F" w:rsidP="0035359F">
      <w:r w:rsidRPr="0035359F">
        <w:drawing>
          <wp:inline distT="0" distB="0" distL="0" distR="0">
            <wp:extent cx="1571625" cy="1143000"/>
            <wp:effectExtent l="0" t="0" r="9525" b="0"/>
            <wp:docPr id="2" name="Image 2" descr="graphique permanente">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que permanente">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1625" cy="1143000"/>
                    </a:xfrm>
                    <a:prstGeom prst="rect">
                      <a:avLst/>
                    </a:prstGeom>
                    <a:noFill/>
                    <a:ln>
                      <a:noFill/>
                    </a:ln>
                  </pic:spPr>
                </pic:pic>
              </a:graphicData>
            </a:graphic>
          </wp:inline>
        </w:drawing>
      </w:r>
      <w:r w:rsidRPr="0035359F">
        <w:drawing>
          <wp:inline distT="0" distB="0" distL="0" distR="0">
            <wp:extent cx="733425" cy="1143000"/>
            <wp:effectExtent l="0" t="0" r="9525" b="0"/>
            <wp:docPr id="1" name="Image 1" descr="graphique permanent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que permanent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1143000"/>
                    </a:xfrm>
                    <a:prstGeom prst="rect">
                      <a:avLst/>
                    </a:prstGeom>
                    <a:noFill/>
                    <a:ln>
                      <a:noFill/>
                    </a:ln>
                  </pic:spPr>
                </pic:pic>
              </a:graphicData>
            </a:graphic>
          </wp:inline>
        </w:drawing>
      </w:r>
    </w:p>
    <w:p w:rsidR="006C18B9" w:rsidRDefault="0035359F" w:rsidP="0035359F">
      <w:r w:rsidRPr="0035359F">
        <w:lastRenderedPageBreak/>
        <w:br/>
      </w:r>
      <w:hyperlink r:id="rId9" w:tgtFrame="_blank" w:history="1">
        <w:r w:rsidRPr="0035359F">
          <w:rPr>
            <w:rStyle w:val="Lienhypertexte"/>
          </w:rPr>
          <w:drawing>
            <wp:anchor distT="38100" distB="38100" distL="0" distR="0" simplePos="0" relativeHeight="251658240" behindDoc="0" locked="0" layoutInCell="1" allowOverlap="0">
              <wp:simplePos x="0" y="0"/>
              <wp:positionH relativeFrom="column">
                <wp:align>right</wp:align>
              </wp:positionH>
              <wp:positionV relativeFrom="line">
                <wp:posOffset>0</wp:posOffset>
              </wp:positionV>
              <wp:extent cx="1076325" cy="1143000"/>
              <wp:effectExtent l="0" t="0" r="9525" b="0"/>
              <wp:wrapSquare wrapText="bothSides"/>
              <wp:docPr id="5" name="Image 5" descr="permanent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manent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6325" cy="11430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35359F">
        <w:t>Le facteur le plus important, dans la réussite d’une permanente, est l’enroulement des cheveux. La manière dont les cheveux sont enroulés, la taille des rouleaux et le nombre de rouleaux utilisés sont tous des facteurs déterminants. Alors nous allons vous montrer comment « enrouler pour une permanente ».</w:t>
      </w:r>
      <w:r w:rsidRPr="0035359F">
        <w:br/>
        <w:t xml:space="preserve">Pour notre démonstration, nous allons enrouler les cheveux dans le but de créer des boucles avec du volume. La différence avec une permanente standard vient simplement de la taille des outils utilisés. Les rouleaux existent en différentes tailles, des mini-rouleaux (habituellement rouges) aux rouleaux larges et épais (généralement </w:t>
      </w:r>
      <w:proofErr w:type="gramStart"/>
      <w:r w:rsidRPr="0035359F">
        <w:t>oranges</w:t>
      </w:r>
      <w:proofErr w:type="gramEnd"/>
      <w:r w:rsidRPr="0035359F">
        <w:t xml:space="preserve"> ou violets), en passant par de nombreuses tailles intermédiaires. Plus le rouleau est petit, plus la mèche est logiquement épaisse.</w:t>
      </w:r>
      <w:r w:rsidRPr="0035359F">
        <w:br/>
        <w:t>Il vous faut : des clips, des rouleaux, des papiers, un peigne à queue et un spray d’eau.</w:t>
      </w:r>
      <w:r w:rsidRPr="0035359F">
        <w:br/>
      </w:r>
      <w:r w:rsidRPr="0035359F">
        <w:br/>
      </w:r>
      <w:r w:rsidRPr="0035359F">
        <w:rPr>
          <w:b/>
          <w:bCs/>
        </w:rPr>
        <w:t xml:space="preserve">Première étape </w:t>
      </w:r>
      <w:proofErr w:type="gramStart"/>
      <w:r w:rsidRPr="0035359F">
        <w:rPr>
          <w:b/>
          <w:bCs/>
        </w:rPr>
        <w:t>:</w:t>
      </w:r>
      <w:proofErr w:type="gramEnd"/>
      <w:r w:rsidRPr="0035359F">
        <w:br/>
        <w:t xml:space="preserve">Shampooinez les cheveux deux fois avec un shampoing clarifiant. N’appliquez pas de soin ou d’autre produit pour ne pas fausser l’absorption de la lotion </w:t>
      </w:r>
      <w:proofErr w:type="spellStart"/>
      <w:r w:rsidRPr="0035359F">
        <w:t>bouclante</w:t>
      </w:r>
      <w:proofErr w:type="spellEnd"/>
      <w:r w:rsidRPr="0035359F">
        <w:t xml:space="preserve"> par les cheveux. Séparez vos cheveux en neuf sections. Les sections doivent être un peu plus petites que les rouleaux que vous allez utiliser. Séparer les cheveux rend le bouclage permanenté plus efficace car tous les cheveux sont enroulés à coup sûr.</w:t>
      </w:r>
      <w:r w:rsidRPr="0035359F">
        <w:br/>
      </w:r>
      <w:r w:rsidRPr="0035359F">
        <w:br/>
      </w:r>
      <w:r w:rsidRPr="0035359F">
        <w:rPr>
          <w:b/>
          <w:bCs/>
        </w:rPr>
        <w:t xml:space="preserve">Deuxième étape </w:t>
      </w:r>
      <w:proofErr w:type="gramStart"/>
      <w:r w:rsidRPr="0035359F">
        <w:rPr>
          <w:b/>
          <w:bCs/>
        </w:rPr>
        <w:t>:</w:t>
      </w:r>
      <w:proofErr w:type="gramEnd"/>
      <w:r w:rsidRPr="0035359F">
        <w:br/>
      </w:r>
      <w:hyperlink r:id="rId11" w:tgtFrame="_blank" w:history="1">
        <w:r w:rsidRPr="0035359F">
          <w:rPr>
            <w:rStyle w:val="Lienhypertexte"/>
          </w:rPr>
          <w:drawing>
            <wp:anchor distT="38100" distB="38100" distL="0" distR="0" simplePos="0" relativeHeight="251658240" behindDoc="0" locked="0" layoutInCell="1" allowOverlap="0">
              <wp:simplePos x="0" y="0"/>
              <wp:positionH relativeFrom="column">
                <wp:align>right</wp:align>
              </wp:positionH>
              <wp:positionV relativeFrom="line">
                <wp:posOffset>0</wp:posOffset>
              </wp:positionV>
              <wp:extent cx="1066800" cy="1143000"/>
              <wp:effectExtent l="0" t="0" r="0" b="0"/>
              <wp:wrapSquare wrapText="bothSides"/>
              <wp:docPr id="4" name="Image 4" descr="permanent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manent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6800" cy="11430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35359F">
        <w:t>Commencez avec la section 1 (au centre de la couronne, voir graphique) et prenez un segment à peu près aussi épais que le rouleau que vous allez utiliser. Peignez le segment jusqu’à ce qu’il s’adoucisse et enveloppez-en l’extrémité, sur un tiers de la longueur totale de la mèche. Massez un peu le papier et la mèche (afin de permettre aux cheveux d’agripper le papier) et faites glisser le papier vers l‘extérieur. Le but du papier est de faire en sorte que l’extrémité s’accrochera bien doucement autour du rouleau. Si vous ne l’utilisez pas, les pointes de vos cheveux risquent de se recroqueviller pendant le processus de permanente et de rebiquer, au final.</w:t>
      </w:r>
      <w:r w:rsidRPr="0035359F">
        <w:br/>
        <w:t>Enroulez le papier et la pointe des cheveux autour du rouleau « par l’intérieur », permettant aux cheveux d’être par-dessus le rouleau. Maniez toujours vos cheveux avec précaution lorsque vous les enroulez et lorsque vous atteignez le cuir chevelu, retenez le rouleau comme il faut (la plupart des rouleaux ont un système élastique qui permet de sécuriser la mèche).</w:t>
      </w:r>
      <w:r w:rsidRPr="0035359F">
        <w:br/>
        <w:t>Prenez un autre segment par-dessus le premier et répétez le processus.</w:t>
      </w:r>
      <w:r w:rsidRPr="0035359F">
        <w:br/>
      </w:r>
      <w:r w:rsidRPr="0035359F">
        <w:br/>
      </w:r>
      <w:r w:rsidRPr="0035359F">
        <w:rPr>
          <w:b/>
          <w:bCs/>
        </w:rPr>
        <w:t xml:space="preserve">Troisième étape </w:t>
      </w:r>
      <w:proofErr w:type="gramStart"/>
      <w:r w:rsidRPr="0035359F">
        <w:rPr>
          <w:b/>
          <w:bCs/>
        </w:rPr>
        <w:t>:</w:t>
      </w:r>
      <w:proofErr w:type="gramEnd"/>
      <w:r w:rsidRPr="0035359F">
        <w:br/>
      </w:r>
      <w:hyperlink r:id="rId13" w:tgtFrame="_blank" w:history="1">
        <w:r w:rsidRPr="0035359F">
          <w:rPr>
            <w:rStyle w:val="Lienhypertexte"/>
          </w:rPr>
          <w:drawing>
            <wp:anchor distT="38100" distB="38100" distL="0" distR="0" simplePos="0" relativeHeight="251658240" behindDoc="0" locked="0" layoutInCell="1" allowOverlap="0">
              <wp:simplePos x="0" y="0"/>
              <wp:positionH relativeFrom="column">
                <wp:align>right</wp:align>
              </wp:positionH>
              <wp:positionV relativeFrom="line">
                <wp:posOffset>0</wp:posOffset>
              </wp:positionV>
              <wp:extent cx="1047750" cy="1143000"/>
              <wp:effectExtent l="0" t="0" r="0" b="0"/>
              <wp:wrapSquare wrapText="bothSides"/>
              <wp:docPr id="3" name="Image 3" descr="permanente">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manente">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7750" cy="11430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35359F">
        <w:t xml:space="preserve">Continuez avec la section deux (centre de la nuque), puis la trois et la quatre (couronne droite, nuque droite), cinq et six (couronne gauche, nuque gauche), sept (côté droit), huit (côté gauche) et neuf (haut). Enroulez les cheveux « par l’intérieur » à chaque fois - vers le cou dans </w:t>
      </w:r>
      <w:proofErr w:type="gramStart"/>
      <w:r w:rsidRPr="0035359F">
        <w:t>les section</w:t>
      </w:r>
      <w:proofErr w:type="gramEnd"/>
      <w:r w:rsidRPr="0035359F">
        <w:t xml:space="preserve"> arrières, vers les oreilles pour les sections des côtés, et vers le visage pour la section du haut. Si vous remarquez que vos rouleaux semblent « encombrés » sur votre tête, c’est que vos segments sont trop fins, et si vous pouvez insérer un doigt entre chaque rouleau, c’est que vos segments sont trop épais.</w:t>
      </w:r>
      <w:r w:rsidRPr="0035359F">
        <w:br/>
        <w:t xml:space="preserve">Enrouler les cheveux avec soin pour une permanente est important pour que la lotion se répartisse </w:t>
      </w:r>
      <w:r w:rsidRPr="0035359F">
        <w:lastRenderedPageBreak/>
        <w:t>harmonieusement et donne des résultats optimaux. La majorité des problèmes avec les permanentes faites à la maison vient de mauvaises techniques d’enroulement.</w:t>
      </w:r>
      <w:r w:rsidRPr="0035359F">
        <w:br/>
      </w:r>
      <w:r w:rsidRPr="0035359F">
        <w:br/>
        <w:t>Une fois vos cheveux enroulés, il ne vous reste plus qu’à suivre les instructions de votre permanente à domicile. Amusez-vous bien !</w:t>
      </w:r>
      <w:bookmarkStart w:id="0" w:name="_GoBack"/>
      <w:bookmarkEnd w:id="0"/>
    </w:p>
    <w:sectPr w:rsidR="006C18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59F"/>
    <w:rsid w:val="0035359F"/>
    <w:rsid w:val="006C18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5359F"/>
    <w:rPr>
      <w:color w:val="0000FF" w:themeColor="hyperlink"/>
      <w:u w:val="single"/>
    </w:rPr>
  </w:style>
  <w:style w:type="paragraph" w:styleId="Textedebulles">
    <w:name w:val="Balloon Text"/>
    <w:basedOn w:val="Normal"/>
    <w:link w:val="TextedebullesCar"/>
    <w:uiPriority w:val="99"/>
    <w:semiHidden/>
    <w:unhideWhenUsed/>
    <w:rsid w:val="0035359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35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5359F"/>
    <w:rPr>
      <w:color w:val="0000FF" w:themeColor="hyperlink"/>
      <w:u w:val="single"/>
    </w:rPr>
  </w:style>
  <w:style w:type="paragraph" w:styleId="Textedebulles">
    <w:name w:val="Balloon Text"/>
    <w:basedOn w:val="Normal"/>
    <w:link w:val="TextedebullesCar"/>
    <w:uiPriority w:val="99"/>
    <w:semiHidden/>
    <w:unhideWhenUsed/>
    <w:rsid w:val="0035359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35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fr.hairfinder.com/cheveux2/permanente6.jpg" TargetMode="External"/><Relationship Id="rId3" Type="http://schemas.openxmlformats.org/officeDocument/2006/relationships/settings" Target="settings.xml"/><Relationship Id="rId7" Type="http://schemas.openxmlformats.org/officeDocument/2006/relationships/hyperlink" Target="http://fr.hairfinder.com/cheveux2/permanente2.jpg" TargetMode="External"/><Relationship Id="rId12" Type="http://schemas.openxmlformats.org/officeDocument/2006/relationships/image" Target="media/image4.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fr.hairfinder.com/cheveux2/permanente5.jpg" TargetMode="External"/><Relationship Id="rId5" Type="http://schemas.openxmlformats.org/officeDocument/2006/relationships/hyperlink" Target="http://fr.hairfinder.com/cheveux2/permanente1.jpg" TargetMode="Externa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fr.hairfinder.com/cheveux2/permanente4.jpg" TargetMode="External"/><Relationship Id="rId14"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581</Words>
  <Characters>3196</Characters>
  <Application>Microsoft Office Word</Application>
  <DocSecurity>0</DocSecurity>
  <Lines>26</Lines>
  <Paragraphs>7</Paragraphs>
  <ScaleCrop>false</ScaleCrop>
  <Company/>
  <LinksUpToDate>false</LinksUpToDate>
  <CharactersWithSpaces>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nenette et namour</dc:creator>
  <cp:lastModifiedBy>nenette et namour</cp:lastModifiedBy>
  <cp:revision>1</cp:revision>
  <dcterms:created xsi:type="dcterms:W3CDTF">2013-03-26T10:03:00Z</dcterms:created>
  <dcterms:modified xsi:type="dcterms:W3CDTF">2013-03-26T10:04:00Z</dcterms:modified>
</cp:coreProperties>
</file>