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4AB" w:rsidRDefault="00A22F0C" w:rsidP="00A22F0C">
      <w:pPr>
        <w:jc w:val="center"/>
        <w:rPr>
          <w:i/>
          <w:sz w:val="52"/>
          <w:szCs w:val="52"/>
          <w:u w:val="single"/>
        </w:rPr>
      </w:pPr>
      <w:r w:rsidRPr="00A22F0C">
        <w:rPr>
          <w:i/>
          <w:sz w:val="52"/>
          <w:szCs w:val="52"/>
          <w:u w:val="single"/>
        </w:rPr>
        <w:t>La peau : Généralités</w:t>
      </w:r>
    </w:p>
    <w:p w:rsidR="00A22F0C" w:rsidRDefault="00A22F0C" w:rsidP="00A22F0C">
      <w:pPr>
        <w:rPr>
          <w:sz w:val="28"/>
          <w:szCs w:val="28"/>
        </w:rPr>
      </w:pPr>
      <w:r>
        <w:rPr>
          <w:sz w:val="28"/>
          <w:szCs w:val="28"/>
        </w:rPr>
        <w:t>La peau est un organe externe qui constitue le revêtement de notre corps et qui assure de nombreuses fonctions.</w:t>
      </w:r>
    </w:p>
    <w:p w:rsidR="00A22F0C" w:rsidRDefault="00A22F0C" w:rsidP="00A22F0C">
      <w:pPr>
        <w:rPr>
          <w:sz w:val="28"/>
          <w:szCs w:val="28"/>
        </w:rPr>
      </w:pPr>
      <w:r>
        <w:rPr>
          <w:sz w:val="28"/>
          <w:szCs w:val="28"/>
        </w:rPr>
        <w:t>C’est l’organe le plus étendu du corps humain. La peau pèse environ 3 à 3.5kg sa surface est de 1.5 à 2m²</w:t>
      </w:r>
    </w:p>
    <w:p w:rsidR="00A22F0C" w:rsidRDefault="00A22F0C" w:rsidP="00A22F0C">
      <w:pPr>
        <w:rPr>
          <w:sz w:val="28"/>
          <w:szCs w:val="28"/>
        </w:rPr>
      </w:pPr>
      <w:r>
        <w:rPr>
          <w:sz w:val="28"/>
          <w:szCs w:val="28"/>
        </w:rPr>
        <w:t>L’épaisseur de la peau varie selon :</w:t>
      </w:r>
    </w:p>
    <w:p w:rsidR="00A22F0C" w:rsidRDefault="00A22F0C" w:rsidP="00A22F0C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La région du corps</w:t>
      </w:r>
    </w:p>
    <w:p w:rsidR="00A22F0C" w:rsidRDefault="00A22F0C" w:rsidP="00A22F0C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Le sexe (l’homme ayant une peau plus épaisse que la femme)</w:t>
      </w:r>
    </w:p>
    <w:p w:rsidR="00A22F0C" w:rsidRDefault="00A22F0C" w:rsidP="00A22F0C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Les origines génétiques (peaux colorées = plus épaisses)</w:t>
      </w:r>
    </w:p>
    <w:p w:rsidR="00A22F0C" w:rsidRDefault="00A22F0C" w:rsidP="00A22F0C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L’âge (perte d’épaisseur avec l’âge)</w:t>
      </w:r>
    </w:p>
    <w:p w:rsidR="00A22F0C" w:rsidRDefault="00A22F0C" w:rsidP="00A22F0C">
      <w:pPr>
        <w:rPr>
          <w:sz w:val="28"/>
          <w:szCs w:val="28"/>
        </w:rPr>
      </w:pPr>
      <w:r>
        <w:rPr>
          <w:sz w:val="28"/>
          <w:szCs w:val="28"/>
        </w:rPr>
        <w:t>L’épiderme à une épaisseur de 0.4 à 0.6 mm</w:t>
      </w:r>
    </w:p>
    <w:p w:rsidR="00A22F0C" w:rsidRDefault="00A22F0C" w:rsidP="00A22F0C">
      <w:pPr>
        <w:rPr>
          <w:sz w:val="28"/>
          <w:szCs w:val="28"/>
        </w:rPr>
      </w:pPr>
      <w:r>
        <w:rPr>
          <w:sz w:val="28"/>
          <w:szCs w:val="28"/>
        </w:rPr>
        <w:t>Le derme à une épaisseur de 1 à 2 mm</w:t>
      </w:r>
    </w:p>
    <w:p w:rsidR="00A22F0C" w:rsidRDefault="00A22F0C" w:rsidP="00A22F0C">
      <w:pPr>
        <w:rPr>
          <w:sz w:val="28"/>
          <w:szCs w:val="28"/>
        </w:rPr>
      </w:pPr>
      <w:r>
        <w:rPr>
          <w:sz w:val="28"/>
          <w:szCs w:val="28"/>
        </w:rPr>
        <w:t>L’hypoderme à une épaisseur de 2 à 3 mm</w:t>
      </w:r>
    </w:p>
    <w:p w:rsidR="00A22F0C" w:rsidRDefault="00A22F0C" w:rsidP="00A22F0C">
      <w:pPr>
        <w:rPr>
          <w:sz w:val="28"/>
          <w:szCs w:val="28"/>
        </w:rPr>
      </w:pPr>
      <w:r>
        <w:rPr>
          <w:sz w:val="28"/>
          <w:szCs w:val="28"/>
        </w:rPr>
        <w:t>La coloration de la peau varie selon</w:t>
      </w:r>
    </w:p>
    <w:p w:rsidR="00A22F0C" w:rsidRDefault="00A22F0C" w:rsidP="00A22F0C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Les origines génétiques</w:t>
      </w:r>
    </w:p>
    <w:p w:rsidR="00A22F0C" w:rsidRDefault="00A22F0C" w:rsidP="00A22F0C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L’âge</w:t>
      </w:r>
    </w:p>
    <w:p w:rsidR="00A22F0C" w:rsidRDefault="00A22F0C" w:rsidP="00A22F0C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L’ensoleillement</w:t>
      </w:r>
    </w:p>
    <w:p w:rsidR="00A22F0C" w:rsidRDefault="00A22F0C" w:rsidP="00A22F0C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Les régions du corps</w:t>
      </w:r>
    </w:p>
    <w:p w:rsidR="00A22F0C" w:rsidRDefault="00A22F0C" w:rsidP="00A22F0C">
      <w:pPr>
        <w:rPr>
          <w:sz w:val="28"/>
          <w:szCs w:val="28"/>
        </w:rPr>
      </w:pPr>
      <w:r>
        <w:rPr>
          <w:sz w:val="28"/>
          <w:szCs w:val="28"/>
        </w:rPr>
        <w:t>La coloration de la peau est due à des facteurs de pigment ainsi qu’une influence vasculaire et alimentaire.</w:t>
      </w:r>
    </w:p>
    <w:p w:rsidR="00A22F0C" w:rsidRDefault="00A22F0C" w:rsidP="00A22F0C">
      <w:pPr>
        <w:rPr>
          <w:sz w:val="28"/>
          <w:szCs w:val="28"/>
        </w:rPr>
      </w:pPr>
      <w:r>
        <w:rPr>
          <w:sz w:val="28"/>
          <w:szCs w:val="28"/>
        </w:rPr>
        <w:t xml:space="preserve">La peau n’est pas lisse elle présente des orifices, des poils, des sillons (Ils représentent le </w:t>
      </w:r>
      <w:proofErr w:type="spellStart"/>
      <w:r>
        <w:rPr>
          <w:sz w:val="28"/>
          <w:szCs w:val="28"/>
        </w:rPr>
        <w:t>RMDs</w:t>
      </w:r>
      <w:proofErr w:type="spellEnd"/>
      <w:r>
        <w:rPr>
          <w:sz w:val="28"/>
          <w:szCs w:val="28"/>
        </w:rPr>
        <w:t xml:space="preserve"> = le Réseau </w:t>
      </w:r>
      <w:proofErr w:type="spellStart"/>
      <w:r>
        <w:rPr>
          <w:sz w:val="28"/>
          <w:szCs w:val="28"/>
        </w:rPr>
        <w:t>MicroDépréssionnaire</w:t>
      </w:r>
      <w:proofErr w:type="spellEnd"/>
      <w:r>
        <w:rPr>
          <w:sz w:val="28"/>
          <w:szCs w:val="28"/>
        </w:rPr>
        <w:t xml:space="preserve"> de surface) au niveau de la pulpe des doigts, ils forment les empreintes digi</w:t>
      </w:r>
      <w:r w:rsidR="00BF7649">
        <w:rPr>
          <w:sz w:val="28"/>
          <w:szCs w:val="28"/>
        </w:rPr>
        <w:t>tales (dermatoglyphe)</w:t>
      </w:r>
    </w:p>
    <w:p w:rsidR="00A22F0C" w:rsidRPr="00A22F0C" w:rsidRDefault="00762A94" w:rsidP="00A22F0C">
      <w:pPr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  <w:lang w:eastAsia="fr-FR"/>
        </w:rPr>
        <w:lastRenderedPageBreak/>
        <w:drawing>
          <wp:inline distT="0" distB="0" distL="0" distR="0">
            <wp:extent cx="6174243" cy="3665220"/>
            <wp:effectExtent l="0" t="0" r="0" b="0"/>
            <wp:docPr id="1" name="Image 1" descr="C:\Users\tifany\Pictures\BIOLOGIE\coupe de la pea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fany\Pictures\BIOLOGIE\coupe de la peau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243" cy="366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22F0C" w:rsidRPr="00A22F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D0251"/>
    <w:multiLevelType w:val="hybridMultilevel"/>
    <w:tmpl w:val="1AA6AB3A"/>
    <w:lvl w:ilvl="0" w:tplc="F8FEEFF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F0C"/>
    <w:rsid w:val="00762A94"/>
    <w:rsid w:val="00A22F0C"/>
    <w:rsid w:val="00A90F0D"/>
    <w:rsid w:val="00BF7649"/>
    <w:rsid w:val="00C5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22F0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62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2A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22F0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62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2A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tifany</dc:creator>
  <cp:lastModifiedBy>tifany</cp:lastModifiedBy>
  <cp:revision>2</cp:revision>
  <dcterms:created xsi:type="dcterms:W3CDTF">2013-09-09T12:17:00Z</dcterms:created>
  <dcterms:modified xsi:type="dcterms:W3CDTF">2013-09-09T12:17:00Z</dcterms:modified>
</cp:coreProperties>
</file>