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4DC" w:rsidRPr="00EF44DC" w:rsidRDefault="00EF44DC" w:rsidP="00EF44DC">
      <w:pPr>
        <w:jc w:val="center"/>
        <w:rPr>
          <w:rFonts w:ascii="Verdana" w:hAnsi="Verdana"/>
          <w:b/>
          <w:color w:val="000000"/>
          <w:sz w:val="32"/>
          <w:szCs w:val="32"/>
          <w:u w:val="single"/>
        </w:rPr>
      </w:pPr>
      <w:r w:rsidRPr="00EF44DC">
        <w:rPr>
          <w:rFonts w:ascii="Verdana" w:hAnsi="Verdana"/>
          <w:b/>
          <w:color w:val="000000"/>
          <w:sz w:val="32"/>
          <w:szCs w:val="32"/>
          <w:u w:val="single"/>
        </w:rPr>
        <w:t>LISTE DES PRODUITS A ACHETER POUR L’EXAMEN</w:t>
      </w:r>
    </w:p>
    <w:p w:rsidR="00EF44DC" w:rsidRDefault="00EF44DC">
      <w:pPr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 distributeur de savon liquide pour les mains</w:t>
      </w:r>
      <w:r>
        <w:rPr>
          <w:rFonts w:ascii="Verdana" w:hAnsi="Verdana"/>
          <w:color w:val="000000"/>
          <w:sz w:val="20"/>
          <w:szCs w:val="20"/>
        </w:rPr>
        <w:br/>
        <w:t>1 flacon d'alcool à 70</w:t>
      </w:r>
      <w:r>
        <w:rPr>
          <w:rFonts w:ascii="Verdana" w:hAnsi="Verdana"/>
          <w:color w:val="000000"/>
          <w:sz w:val="20"/>
          <w:szCs w:val="20"/>
        </w:rPr>
        <w:br/>
        <w:t>1 flacon de lotion antiseptique</w:t>
      </w:r>
      <w:r>
        <w:rPr>
          <w:rFonts w:ascii="Verdana" w:hAnsi="Verdana"/>
          <w:color w:val="000000"/>
          <w:sz w:val="20"/>
          <w:szCs w:val="20"/>
        </w:rPr>
        <w:br/>
        <w:t>1 boite lingettes antiseptique</w:t>
      </w:r>
      <w:r>
        <w:rPr>
          <w:rFonts w:ascii="Verdana" w:hAnsi="Verdana"/>
          <w:color w:val="000000"/>
          <w:sz w:val="20"/>
          <w:szCs w:val="20"/>
        </w:rPr>
        <w:br/>
        <w:t xml:space="preserve">coton hydrophile à couper en carre de 5cm sur 5 </w:t>
      </w:r>
      <w:r>
        <w:rPr>
          <w:rFonts w:ascii="Verdana" w:hAnsi="Verdana"/>
          <w:color w:val="000000"/>
          <w:sz w:val="20"/>
          <w:szCs w:val="20"/>
        </w:rPr>
        <w:br/>
        <w:t>coton disques et coton tige</w:t>
      </w:r>
      <w:r>
        <w:rPr>
          <w:rFonts w:ascii="Verdana" w:hAnsi="Verdana"/>
          <w:color w:val="000000"/>
          <w:sz w:val="20"/>
          <w:szCs w:val="20"/>
        </w:rPr>
        <w:br/>
        <w:t>1 boite de mouchoirs en papier blanc</w:t>
      </w:r>
      <w:r>
        <w:rPr>
          <w:rFonts w:ascii="Verdana" w:hAnsi="Verdana"/>
          <w:color w:val="000000"/>
          <w:sz w:val="20"/>
          <w:szCs w:val="20"/>
        </w:rPr>
        <w:br/>
        <w:t>lotion démaquillante yeux</w:t>
      </w:r>
      <w:r>
        <w:rPr>
          <w:rFonts w:ascii="Verdana" w:hAnsi="Verdana"/>
          <w:color w:val="000000"/>
          <w:sz w:val="20"/>
          <w:szCs w:val="20"/>
        </w:rPr>
        <w:br/>
        <w:t>lait démaquillant et tonique</w:t>
      </w:r>
      <w:r>
        <w:rPr>
          <w:rFonts w:ascii="Verdana" w:hAnsi="Verdana"/>
          <w:color w:val="000000"/>
          <w:sz w:val="20"/>
          <w:szCs w:val="20"/>
        </w:rPr>
        <w:br/>
        <w:t xml:space="preserve">gommage </w:t>
      </w:r>
      <w:proofErr w:type="spellStart"/>
      <w:r>
        <w:rPr>
          <w:rFonts w:ascii="Verdana" w:hAnsi="Verdana"/>
          <w:color w:val="000000"/>
          <w:sz w:val="20"/>
          <w:szCs w:val="20"/>
        </w:rPr>
        <w:t>mecanique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et chimique</w:t>
      </w:r>
      <w:r>
        <w:rPr>
          <w:rFonts w:ascii="Verdana" w:hAnsi="Verdana"/>
          <w:color w:val="000000"/>
          <w:sz w:val="20"/>
          <w:szCs w:val="20"/>
        </w:rPr>
        <w:br/>
        <w:t xml:space="preserve">masque </w:t>
      </w:r>
      <w:proofErr w:type="spellStart"/>
      <w:r>
        <w:rPr>
          <w:rFonts w:ascii="Verdana" w:hAnsi="Verdana"/>
          <w:color w:val="000000"/>
          <w:sz w:val="20"/>
          <w:szCs w:val="20"/>
        </w:rPr>
        <w:t>creme</w:t>
      </w:r>
      <w:proofErr w:type="spellEnd"/>
      <w:r>
        <w:rPr>
          <w:rFonts w:ascii="Verdana" w:hAnsi="Verdana"/>
          <w:color w:val="000000"/>
          <w:sz w:val="20"/>
          <w:szCs w:val="20"/>
        </w:rPr>
        <w:br/>
        <w:t>masque terreux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</w:rPr>
        <w:t>creme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modelage visage</w:t>
      </w:r>
      <w:r>
        <w:rPr>
          <w:rFonts w:ascii="Verdana" w:hAnsi="Verdana"/>
          <w:color w:val="000000"/>
          <w:sz w:val="20"/>
          <w:szCs w:val="20"/>
        </w:rPr>
        <w:br/>
        <w:t>ampoule huileuse+aqueuse</w:t>
      </w:r>
      <w:r>
        <w:rPr>
          <w:rFonts w:ascii="Verdana" w:hAnsi="Verdana"/>
          <w:color w:val="000000"/>
          <w:sz w:val="20"/>
          <w:szCs w:val="20"/>
        </w:rPr>
        <w:br/>
        <w:t>masque contour des yeux non transparent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</w:rPr>
        <w:t>creme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contour des yeux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</w:rPr>
        <w:t>creme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</w:t>
      </w:r>
      <w:proofErr w:type="spellStart"/>
      <w:r>
        <w:rPr>
          <w:rFonts w:ascii="Verdana" w:hAnsi="Verdana"/>
          <w:color w:val="000000"/>
          <w:sz w:val="20"/>
          <w:szCs w:val="20"/>
        </w:rPr>
        <w:t>visagecreme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visage pour les </w:t>
      </w:r>
      <w:proofErr w:type="spellStart"/>
      <w:r>
        <w:rPr>
          <w:rFonts w:ascii="Verdana" w:hAnsi="Verdana"/>
          <w:color w:val="000000"/>
          <w:sz w:val="20"/>
          <w:szCs w:val="20"/>
        </w:rPr>
        <w:t>differents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types de peaux</w:t>
      </w:r>
      <w:r>
        <w:rPr>
          <w:rFonts w:ascii="Verdana" w:hAnsi="Verdana"/>
          <w:color w:val="000000"/>
          <w:sz w:val="20"/>
          <w:szCs w:val="20"/>
        </w:rPr>
        <w:br/>
        <w:t>base de vernis 1 duo french</w:t>
      </w:r>
      <w:r>
        <w:rPr>
          <w:rFonts w:ascii="Verdana" w:hAnsi="Verdana"/>
          <w:color w:val="000000"/>
          <w:sz w:val="20"/>
          <w:szCs w:val="20"/>
        </w:rPr>
        <w:br/>
        <w:t xml:space="preserve">2 vernis laqués </w:t>
      </w:r>
      <w:proofErr w:type="spellStart"/>
      <w:r>
        <w:rPr>
          <w:rFonts w:ascii="Verdana" w:hAnsi="Verdana"/>
          <w:color w:val="000000"/>
          <w:sz w:val="20"/>
          <w:szCs w:val="20"/>
        </w:rPr>
        <w:t>1clair,un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foncé</w:t>
      </w:r>
      <w:r>
        <w:rPr>
          <w:rFonts w:ascii="Verdana" w:hAnsi="Verdana"/>
          <w:color w:val="000000"/>
          <w:sz w:val="20"/>
          <w:szCs w:val="20"/>
        </w:rPr>
        <w:br/>
        <w:t>2 vernis nacrés idem</w:t>
      </w:r>
      <w:r>
        <w:rPr>
          <w:rFonts w:ascii="Verdana" w:hAnsi="Verdana"/>
          <w:color w:val="000000"/>
          <w:sz w:val="20"/>
          <w:szCs w:val="20"/>
        </w:rPr>
        <w:br/>
        <w:t>2 vernis irisés idem</w:t>
      </w:r>
      <w:r>
        <w:rPr>
          <w:rFonts w:ascii="Verdana" w:hAnsi="Verdana"/>
          <w:color w:val="000000"/>
          <w:sz w:val="20"/>
          <w:szCs w:val="20"/>
        </w:rPr>
        <w:br/>
        <w:t>dissolvant</w:t>
      </w:r>
      <w:r>
        <w:rPr>
          <w:rFonts w:ascii="Verdana" w:hAnsi="Verdana"/>
          <w:color w:val="000000"/>
          <w:sz w:val="20"/>
          <w:szCs w:val="20"/>
        </w:rPr>
        <w:br/>
        <w:t xml:space="preserve">eau </w:t>
      </w:r>
      <w:proofErr w:type="spellStart"/>
      <w:r>
        <w:rPr>
          <w:rFonts w:ascii="Verdana" w:hAnsi="Verdana"/>
          <w:color w:val="000000"/>
          <w:sz w:val="20"/>
          <w:szCs w:val="20"/>
        </w:rPr>
        <w:t>emolliante</w:t>
      </w:r>
      <w:proofErr w:type="spellEnd"/>
      <w:r>
        <w:rPr>
          <w:rFonts w:ascii="Verdana" w:hAnsi="Verdana"/>
          <w:color w:val="000000"/>
          <w:sz w:val="20"/>
          <w:szCs w:val="20"/>
        </w:rPr>
        <w:br/>
        <w:t>huile fortifiante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</w:rPr>
        <w:t>creme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pour </w:t>
      </w:r>
      <w:proofErr w:type="spellStart"/>
      <w:r>
        <w:rPr>
          <w:rFonts w:ascii="Verdana" w:hAnsi="Verdana"/>
          <w:color w:val="000000"/>
          <w:sz w:val="20"/>
          <w:szCs w:val="20"/>
        </w:rPr>
        <w:t>lezs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mains et pieds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</w:rPr>
        <w:t>necssaire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faux ongles capsules </w:t>
      </w:r>
      <w:proofErr w:type="spellStart"/>
      <w:r>
        <w:rPr>
          <w:rFonts w:ascii="Verdana" w:hAnsi="Verdana"/>
          <w:color w:val="000000"/>
          <w:sz w:val="20"/>
          <w:szCs w:val="20"/>
        </w:rPr>
        <w:t>resine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pinceau</w:t>
      </w:r>
      <w:r>
        <w:rPr>
          <w:rFonts w:ascii="Verdana" w:hAnsi="Verdana"/>
          <w:color w:val="000000"/>
          <w:sz w:val="20"/>
          <w:szCs w:val="20"/>
        </w:rPr>
        <w:br/>
        <w:t>pansement de soie</w:t>
      </w:r>
      <w:r>
        <w:rPr>
          <w:rFonts w:ascii="Verdana" w:hAnsi="Verdana"/>
          <w:color w:val="000000"/>
          <w:sz w:val="20"/>
          <w:szCs w:val="20"/>
        </w:rPr>
        <w:br/>
        <w:t xml:space="preserve">lotion </w:t>
      </w:r>
      <w:proofErr w:type="spellStart"/>
      <w:r>
        <w:rPr>
          <w:rFonts w:ascii="Verdana" w:hAnsi="Verdana"/>
          <w:color w:val="000000"/>
          <w:sz w:val="20"/>
          <w:szCs w:val="20"/>
        </w:rPr>
        <w:t>pre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et poste </w:t>
      </w:r>
      <w:proofErr w:type="spellStart"/>
      <w:r>
        <w:rPr>
          <w:rFonts w:ascii="Verdana" w:hAnsi="Verdana"/>
          <w:color w:val="000000"/>
          <w:sz w:val="20"/>
          <w:szCs w:val="20"/>
        </w:rPr>
        <w:t>epilatoire</w:t>
      </w:r>
      <w:proofErr w:type="spellEnd"/>
      <w:r>
        <w:rPr>
          <w:rFonts w:ascii="Verdana" w:hAnsi="Verdana"/>
          <w:color w:val="000000"/>
          <w:sz w:val="20"/>
          <w:szCs w:val="20"/>
        </w:rPr>
        <w:br/>
        <w:t xml:space="preserve">huile et lait post </w:t>
      </w:r>
      <w:proofErr w:type="spellStart"/>
      <w:r>
        <w:rPr>
          <w:rFonts w:ascii="Verdana" w:hAnsi="Verdana"/>
          <w:color w:val="000000"/>
          <w:sz w:val="20"/>
          <w:szCs w:val="20"/>
        </w:rPr>
        <w:t>epilatoire</w:t>
      </w:r>
      <w:proofErr w:type="spellEnd"/>
      <w:r>
        <w:rPr>
          <w:rFonts w:ascii="Verdana" w:hAnsi="Verdana"/>
          <w:color w:val="000000"/>
          <w:sz w:val="20"/>
          <w:szCs w:val="20"/>
        </w:rPr>
        <w:br/>
        <w:t>talc</w:t>
      </w:r>
      <w:r>
        <w:rPr>
          <w:rFonts w:ascii="Verdana" w:hAnsi="Verdana"/>
          <w:color w:val="000000"/>
          <w:sz w:val="20"/>
          <w:szCs w:val="20"/>
        </w:rPr>
        <w:br/>
        <w:t>ampoule coup d'éclat</w:t>
      </w:r>
      <w:r>
        <w:rPr>
          <w:rFonts w:ascii="Verdana" w:hAnsi="Verdana"/>
          <w:color w:val="000000"/>
          <w:sz w:val="20"/>
          <w:szCs w:val="20"/>
        </w:rPr>
        <w:br/>
        <w:t>base de maquillage</w:t>
      </w:r>
      <w:r>
        <w:rPr>
          <w:rFonts w:ascii="Verdana" w:hAnsi="Verdana"/>
          <w:color w:val="000000"/>
          <w:sz w:val="20"/>
          <w:szCs w:val="20"/>
        </w:rPr>
        <w:br/>
        <w:t>fond de teint compact et fluide 2 teinte pour chaque</w:t>
      </w:r>
      <w:r>
        <w:rPr>
          <w:rFonts w:ascii="Verdana" w:hAnsi="Verdana"/>
          <w:color w:val="000000"/>
          <w:sz w:val="20"/>
          <w:szCs w:val="20"/>
        </w:rPr>
        <w:br/>
        <w:t>anti cerne</w:t>
      </w:r>
      <w:r>
        <w:rPr>
          <w:rFonts w:ascii="Verdana" w:hAnsi="Verdana"/>
          <w:color w:val="000000"/>
          <w:sz w:val="20"/>
          <w:szCs w:val="20"/>
        </w:rPr>
        <w:br/>
        <w:t>poudre libre</w:t>
      </w:r>
      <w:r>
        <w:rPr>
          <w:rFonts w:ascii="Verdana" w:hAnsi="Verdana"/>
          <w:color w:val="000000"/>
          <w:sz w:val="20"/>
          <w:szCs w:val="20"/>
        </w:rPr>
        <w:br/>
        <w:t>fards a paupières fards a joues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</w:rPr>
        <w:t>eye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liner</w:t>
      </w:r>
      <w:r>
        <w:rPr>
          <w:rFonts w:ascii="Verdana" w:hAnsi="Verdana"/>
          <w:color w:val="000000"/>
          <w:sz w:val="20"/>
          <w:szCs w:val="20"/>
        </w:rPr>
        <w:br/>
        <w:t>crayons yeux</w:t>
      </w:r>
      <w:r>
        <w:rPr>
          <w:rFonts w:ascii="Verdana" w:hAnsi="Verdana"/>
          <w:color w:val="000000"/>
          <w:sz w:val="20"/>
          <w:szCs w:val="20"/>
        </w:rPr>
        <w:br/>
        <w:t>mascara</w:t>
      </w:r>
      <w:r>
        <w:rPr>
          <w:rFonts w:ascii="Verdana" w:hAnsi="Verdana"/>
          <w:color w:val="000000"/>
          <w:sz w:val="20"/>
          <w:szCs w:val="20"/>
        </w:rPr>
        <w:br/>
        <w:t xml:space="preserve">crayon contour des </w:t>
      </w:r>
      <w:proofErr w:type="spellStart"/>
      <w:r>
        <w:rPr>
          <w:rFonts w:ascii="Verdana" w:hAnsi="Verdana"/>
          <w:color w:val="000000"/>
          <w:sz w:val="20"/>
          <w:szCs w:val="20"/>
        </w:rPr>
        <w:t>levres</w:t>
      </w:r>
      <w:proofErr w:type="spellEnd"/>
      <w:r>
        <w:rPr>
          <w:rFonts w:ascii="Verdana" w:hAnsi="Verdana"/>
          <w:color w:val="000000"/>
          <w:sz w:val="20"/>
          <w:szCs w:val="20"/>
        </w:rPr>
        <w:br/>
        <w:t xml:space="preserve">rouge a </w:t>
      </w:r>
      <w:proofErr w:type="spellStart"/>
      <w:r>
        <w:rPr>
          <w:rFonts w:ascii="Verdana" w:hAnsi="Verdana"/>
          <w:color w:val="000000"/>
          <w:sz w:val="20"/>
          <w:szCs w:val="20"/>
        </w:rPr>
        <w:t>levres</w:t>
      </w:r>
      <w:proofErr w:type="spellEnd"/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</w:rPr>
        <w:t>gloss</w:t>
      </w:r>
      <w:proofErr w:type="spellEnd"/>
      <w:r>
        <w:rPr>
          <w:rFonts w:ascii="Verdana" w:hAnsi="Verdana"/>
          <w:color w:val="000000"/>
          <w:sz w:val="20"/>
          <w:szCs w:val="20"/>
        </w:rPr>
        <w:br/>
        <w:t>paillettes</w:t>
      </w:r>
      <w:r>
        <w:rPr>
          <w:rFonts w:ascii="Verdana" w:hAnsi="Verdana"/>
          <w:color w:val="000000"/>
          <w:sz w:val="20"/>
          <w:szCs w:val="20"/>
        </w:rPr>
        <w:br/>
        <w:t>aquarelles faux cils individuels</w:t>
      </w:r>
      <w:r>
        <w:rPr>
          <w:rFonts w:ascii="Verdana" w:hAnsi="Verdana"/>
          <w:color w:val="000000"/>
          <w:sz w:val="20"/>
          <w:szCs w:val="20"/>
        </w:rPr>
        <w:br/>
        <w:t>faux cils frange</w:t>
      </w:r>
      <w:r>
        <w:rPr>
          <w:rFonts w:ascii="Verdana" w:hAnsi="Verdana"/>
          <w:color w:val="000000"/>
          <w:sz w:val="20"/>
          <w:szCs w:val="20"/>
        </w:rPr>
        <w:br/>
        <w:t>colle faux cils</w:t>
      </w:r>
    </w:p>
    <w:p w:rsidR="00EF44DC" w:rsidRDefault="00EF44DC" w:rsidP="00EF44DC">
      <w:proofErr w:type="gramStart"/>
      <w:r>
        <w:rPr>
          <w:rFonts w:ascii="Verdana" w:hAnsi="Verdana"/>
          <w:color w:val="000000"/>
          <w:sz w:val="20"/>
          <w:szCs w:val="20"/>
        </w:rPr>
        <w:t>kit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teinture des cils pour certaines </w:t>
      </w:r>
      <w:proofErr w:type="spellStart"/>
      <w:r>
        <w:rPr>
          <w:rFonts w:ascii="Verdana" w:hAnsi="Verdana"/>
          <w:color w:val="000000"/>
          <w:sz w:val="20"/>
          <w:szCs w:val="20"/>
        </w:rPr>
        <w:t>academie</w:t>
      </w:r>
      <w:proofErr w:type="spellEnd"/>
    </w:p>
    <w:p w:rsidR="00EF44DC" w:rsidRDefault="00EF44DC">
      <w:pPr>
        <w:rPr>
          <w:rFonts w:ascii="Verdana" w:hAnsi="Verdana"/>
          <w:color w:val="000000"/>
          <w:sz w:val="20"/>
          <w:szCs w:val="20"/>
        </w:rPr>
      </w:pPr>
    </w:p>
    <w:tbl>
      <w:tblPr>
        <w:tblpPr w:leftFromText="141" w:rightFromText="141" w:vertAnchor="text" w:horzAnchor="margin" w:tblpY="535"/>
        <w:tblW w:w="5000" w:type="pct"/>
        <w:tblCellSpacing w:w="0" w:type="dxa"/>
        <w:shd w:val="clear" w:color="auto" w:fill="9F6FAC"/>
        <w:tblCellMar>
          <w:top w:w="90" w:type="dxa"/>
          <w:left w:w="90" w:type="dxa"/>
          <w:bottom w:w="90" w:type="dxa"/>
          <w:right w:w="90" w:type="dxa"/>
        </w:tblCellMar>
        <w:tblLook w:val="04A0"/>
      </w:tblPr>
      <w:tblGrid>
        <w:gridCol w:w="9267"/>
      </w:tblGrid>
      <w:tr w:rsidR="00EF44DC" w:rsidRPr="00EF44DC" w:rsidTr="00EF44DC">
        <w:trPr>
          <w:tblCellSpacing w:w="0" w:type="dxa"/>
        </w:trPr>
        <w:tc>
          <w:tcPr>
            <w:tcW w:w="0" w:type="auto"/>
            <w:tcBorders>
              <w:right w:val="single" w:sz="6" w:space="0" w:color="9F6FAC"/>
            </w:tcBorders>
            <w:shd w:val="clear" w:color="auto" w:fill="FFEEF0"/>
            <w:hideMark/>
          </w:tcPr>
          <w:p w:rsidR="00EF44DC" w:rsidRPr="00EF44DC" w:rsidRDefault="00EF44DC" w:rsidP="00EF44D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  <w:tr w:rsidR="00EF44DC" w:rsidRPr="00EF44DC" w:rsidTr="00EF44DC">
        <w:trPr>
          <w:tblCellSpacing w:w="0" w:type="dxa"/>
        </w:trPr>
        <w:tc>
          <w:tcPr>
            <w:tcW w:w="0" w:type="auto"/>
            <w:shd w:val="clear" w:color="auto" w:fill="EEDDD0"/>
            <w:vAlign w:val="center"/>
            <w:hideMark/>
          </w:tcPr>
          <w:p w:rsidR="00EF44DC" w:rsidRPr="00EF44DC" w:rsidRDefault="00EF44DC" w:rsidP="00EF44DC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fr-FR"/>
              </w:rPr>
            </w:pPr>
          </w:p>
        </w:tc>
      </w:tr>
    </w:tbl>
    <w:p w:rsidR="006C7430" w:rsidRDefault="006C7430" w:rsidP="00EF44DC"/>
    <w:sectPr w:rsidR="006C7430" w:rsidSect="006C74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44DC"/>
    <w:rsid w:val="006C7430"/>
    <w:rsid w:val="00EF4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743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766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86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93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6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781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190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2011-09-15T19:06:00Z</dcterms:created>
  <dcterms:modified xsi:type="dcterms:W3CDTF">2011-09-15T19:11:00Z</dcterms:modified>
</cp:coreProperties>
</file>