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C6B" w:rsidRPr="00BB59F9" w:rsidRDefault="00104C6B" w:rsidP="00104C6B">
      <w:pPr>
        <w:ind w:left="11328"/>
        <w:rPr>
          <w:rFonts w:ascii="Script MT Bold" w:hAnsi="Script MT Bold"/>
          <w:b/>
          <w:color w:val="FF66FF"/>
          <w:sz w:val="52"/>
          <w:szCs w:val="52"/>
        </w:rPr>
      </w:pPr>
      <w:r>
        <w:rPr>
          <w:rFonts w:ascii="Script MT Bold" w:hAnsi="Script MT Bold"/>
          <w:b/>
          <w:noProof/>
          <w:color w:val="FF66FF"/>
          <w:sz w:val="52"/>
          <w:szCs w:val="52"/>
          <w:lang w:eastAsia="fr-FR"/>
        </w:rPr>
        <w:drawing>
          <wp:anchor distT="0" distB="0" distL="114300" distR="114300" simplePos="0" relativeHeight="251661312" behindDoc="1" locked="0" layoutInCell="1" allowOverlap="1" wp14:anchorId="79BF7219" wp14:editId="40891787">
            <wp:simplePos x="0" y="0"/>
            <wp:positionH relativeFrom="column">
              <wp:posOffset>-351155</wp:posOffset>
            </wp:positionH>
            <wp:positionV relativeFrom="paragraph">
              <wp:posOffset>-153843</wp:posOffset>
            </wp:positionV>
            <wp:extent cx="1861123" cy="1858296"/>
            <wp:effectExtent l="0" t="0" r="0" b="0"/>
            <wp:wrapNone/>
            <wp:docPr id="1" name="Image 1" descr="E:\dossier dessin\barbi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ssier dessin\barbie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123" cy="1858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5865FD" wp14:editId="684D93D8">
                <wp:simplePos x="0" y="0"/>
                <wp:positionH relativeFrom="column">
                  <wp:posOffset>4267200</wp:posOffset>
                </wp:positionH>
                <wp:positionV relativeFrom="paragraph">
                  <wp:posOffset>-558165</wp:posOffset>
                </wp:positionV>
                <wp:extent cx="3316605" cy="1603375"/>
                <wp:effectExtent l="0" t="0" r="0" b="0"/>
                <wp:wrapNone/>
                <wp:docPr id="58" name="Zone de text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16605" cy="160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04C6B" w:rsidRDefault="00104C6B" w:rsidP="00104C6B">
                            <w:pPr>
                              <w:pStyle w:val="Paragraphedeliste"/>
                              <w:ind w:left="1800"/>
                              <w:jc w:val="center"/>
                              <w:rPr>
                                <w:rFonts w:ascii="Lucida Handwriting" w:hAnsi="Lucida Handwriting"/>
                                <w:b/>
                                <w:sz w:val="72"/>
                                <w:szCs w:val="72"/>
                                <w:u w:color="FF0000"/>
                              </w:rPr>
                            </w:pPr>
                          </w:p>
                          <w:p w:rsidR="00104C6B" w:rsidRPr="00B74235" w:rsidRDefault="00104C6B" w:rsidP="00104C6B">
                            <w:pPr>
                              <w:pStyle w:val="Paragraphedeliste"/>
                              <w:ind w:left="1800"/>
                              <w:jc w:val="center"/>
                              <w:rPr>
                                <w:b/>
                                <w:sz w:val="74"/>
                                <w:szCs w:val="72"/>
                                <w:u w:val="single"/>
                              </w:rPr>
                            </w:pPr>
                            <w:r w:rsidRPr="00B74235">
                              <w:rPr>
                                <w:b/>
                                <w:sz w:val="74"/>
                                <w:szCs w:val="72"/>
                                <w:u w:val="single"/>
                              </w:rPr>
                              <w:t xml:space="preserve">Sommaire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58" o:spid="_x0000_s1026" type="#_x0000_t202" style="position:absolute;left:0;text-align:left;margin-left:336pt;margin-top:-43.95pt;width:261.15pt;height:126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" filled="f" stroked="f">
                <v:path arrowok="t"/>
                <v:textbox style="mso-fit-shape-to-text:t">
                  <w:txbxContent>
                    <w:p w:rsidR="00104C6B" w:rsidRDefault="00104C6B" w:rsidP="00104C6B">
                      <w:pPr>
                        <w:pStyle w:val="Paragraphedeliste"/>
                        <w:ind w:left="1800"/>
                        <w:jc w:val="center"/>
                        <w:rPr>
                          <w:rFonts w:ascii="Lucida Handwriting" w:hAnsi="Lucida Handwriting"/>
                          <w:b/>
                          <w:sz w:val="72"/>
                          <w:szCs w:val="72"/>
                          <w:u w:color="FF0000"/>
                        </w:rPr>
                      </w:pPr>
                    </w:p>
                    <w:p w:rsidR="00104C6B" w:rsidRPr="00B74235" w:rsidRDefault="00104C6B" w:rsidP="00104C6B">
                      <w:pPr>
                        <w:pStyle w:val="Paragraphedeliste"/>
                        <w:ind w:left="1800"/>
                        <w:jc w:val="center"/>
                        <w:rPr>
                          <w:b/>
                          <w:sz w:val="74"/>
                          <w:szCs w:val="72"/>
                          <w:u w:val="single"/>
                        </w:rPr>
                      </w:pPr>
                      <w:r w:rsidRPr="00B74235">
                        <w:rPr>
                          <w:b/>
                          <w:sz w:val="74"/>
                          <w:szCs w:val="72"/>
                          <w:u w:val="single"/>
                        </w:rPr>
                        <w:t xml:space="preserve">Sommaire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cript MT Bold" w:hAnsi="Script MT Bold"/>
          <w:b/>
          <w:color w:val="FF66FF"/>
          <w:sz w:val="52"/>
          <w:szCs w:val="52"/>
        </w:rPr>
        <w:t xml:space="preserve"> </w:t>
      </w:r>
    </w:p>
    <w:p w:rsidR="00104C6B" w:rsidRDefault="00104C6B" w:rsidP="00104C6B">
      <w:pPr>
        <w:ind w:firstLine="708"/>
        <w:rPr>
          <w:b/>
          <w:color w:val="FF6699"/>
          <w:sz w:val="32"/>
          <w:szCs w:val="32"/>
        </w:rPr>
      </w:pPr>
      <w:r w:rsidRPr="00B74235">
        <w:rPr>
          <w:noProof/>
          <w:color w:val="FF66CC"/>
          <w:sz w:val="52"/>
          <w:szCs w:val="52"/>
          <w:lang w:eastAsia="fr-FR"/>
        </w:rPr>
        <w:drawing>
          <wp:anchor distT="0" distB="0" distL="114300" distR="114300" simplePos="0" relativeHeight="251659264" behindDoc="1" locked="0" layoutInCell="1" allowOverlap="1" wp14:anchorId="032DA5C1" wp14:editId="093CA041">
            <wp:simplePos x="0" y="0"/>
            <wp:positionH relativeFrom="column">
              <wp:posOffset>2460144</wp:posOffset>
            </wp:positionH>
            <wp:positionV relativeFrom="paragraph">
              <wp:posOffset>192611</wp:posOffset>
            </wp:positionV>
            <wp:extent cx="5868413" cy="4407329"/>
            <wp:effectExtent l="2019300" t="0" r="494287" b="4793821"/>
            <wp:wrapNone/>
            <wp:docPr id="2" name="Image 2" descr="C:\Documents and Settings\Théo Harris\Mes documents\Dossier ecole\barbie dossier dessin\chau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Théo Harris\Mes documents\Dossier ecole\barbie dossier dessin\chaus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413" cy="440732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outerShdw blurRad="127000" dist="38100" dir="2700000" algn="ctr">
                        <a:srgbClr val="000000">
                          <a:alpha val="45000"/>
                        </a:srgbClr>
                      </a:outerShdw>
                      <a:reflection blurRad="6350" stA="50000" endA="295" endPos="92000" dist="101600" dir="5400000" sy="-100000" algn="bl" rotWithShape="0"/>
                    </a:effectLst>
                    <a:scene3d>
                      <a:camera prst="perspectiveFront" fov="2700000">
                        <a:rot lat="20376000" lon="1938000" rev="20112001"/>
                      </a:camera>
                      <a:lightRig rig="soft" dir="t">
                        <a:rot lat="0" lon="0" rev="0"/>
                      </a:lightRig>
                    </a:scene3d>
                    <a:sp3d prstMaterial="translucentPowder">
                      <a:bevelT w="203200" h="50800" prst="softRound"/>
                    </a:sp3d>
                  </pic:spPr>
                </pic:pic>
              </a:graphicData>
            </a:graphic>
          </wp:anchor>
        </w:drawing>
      </w:r>
      <w:r>
        <w:rPr>
          <w:b/>
          <w:color w:val="FF6699"/>
          <w:sz w:val="32"/>
          <w:szCs w:val="32"/>
        </w:rPr>
        <w:t xml:space="preserve"> </w:t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</w:p>
    <w:p w:rsidR="00104C6B" w:rsidRPr="00E045B9" w:rsidRDefault="00104C6B" w:rsidP="00104C6B">
      <w:pPr>
        <w:ind w:firstLine="708"/>
        <w:rPr>
          <w:b/>
          <w:color w:val="FF6699"/>
          <w:sz w:val="32"/>
          <w:szCs w:val="32"/>
        </w:rPr>
      </w:pPr>
      <w:r>
        <w:rPr>
          <w:b/>
          <w:color w:val="FF6699"/>
          <w:sz w:val="32"/>
          <w:szCs w:val="32"/>
        </w:rPr>
        <w:t xml:space="preserve">                            </w:t>
      </w:r>
      <w:r w:rsidRPr="00834CE8">
        <w:rPr>
          <w:b/>
          <w:color w:val="FF6699"/>
          <w:sz w:val="32"/>
          <w:szCs w:val="32"/>
          <w:u w:val="single"/>
        </w:rPr>
        <w:t>Problématique</w:t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  <w:t xml:space="preserve">  p 2</w:t>
      </w:r>
    </w:p>
    <w:p w:rsidR="00104C6B" w:rsidRPr="00E045B9" w:rsidRDefault="00104C6B" w:rsidP="00104C6B">
      <w:pPr>
        <w:ind w:firstLine="708"/>
        <w:rPr>
          <w:b/>
          <w:color w:val="FF6699"/>
          <w:sz w:val="32"/>
          <w:szCs w:val="32"/>
        </w:rPr>
      </w:pPr>
      <w:r>
        <w:rPr>
          <w:b/>
          <w:color w:val="FF6699"/>
          <w:sz w:val="32"/>
          <w:szCs w:val="32"/>
        </w:rPr>
        <w:t xml:space="preserve">      </w:t>
      </w:r>
      <w:r w:rsidRPr="00B74235">
        <w:rPr>
          <w:b/>
          <w:color w:val="FF6699"/>
          <w:sz w:val="32"/>
          <w:szCs w:val="32"/>
        </w:rPr>
        <w:t>I -</w:t>
      </w:r>
      <w:r>
        <w:rPr>
          <w:b/>
          <w:color w:val="FF6699"/>
          <w:sz w:val="32"/>
          <w:szCs w:val="32"/>
        </w:rPr>
        <w:t xml:space="preserve">                 </w:t>
      </w:r>
      <w:r>
        <w:rPr>
          <w:b/>
          <w:color w:val="FF6699"/>
          <w:sz w:val="32"/>
          <w:szCs w:val="32"/>
          <w:u w:val="single"/>
        </w:rPr>
        <w:t xml:space="preserve"> </w:t>
      </w:r>
      <w:r w:rsidRPr="00B74235">
        <w:rPr>
          <w:b/>
          <w:color w:val="FF6699"/>
          <w:sz w:val="32"/>
          <w:szCs w:val="32"/>
          <w:u w:val="single"/>
        </w:rPr>
        <w:t>Barbie est à la mode</w:t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</w:r>
      <w:r>
        <w:rPr>
          <w:b/>
          <w:color w:val="FF6699"/>
          <w:sz w:val="32"/>
          <w:szCs w:val="32"/>
        </w:rPr>
        <w:tab/>
        <w:t xml:space="preserve">       </w:t>
      </w:r>
    </w:p>
    <w:p w:rsidR="00104C6B" w:rsidRPr="00B74235" w:rsidRDefault="00104C6B" w:rsidP="00104C6B">
      <w:pPr>
        <w:pStyle w:val="Paragraphedeliste"/>
        <w:numPr>
          <w:ilvl w:val="0"/>
          <w:numId w:val="3"/>
        </w:numPr>
        <w:rPr>
          <w:b/>
          <w:sz w:val="32"/>
          <w:szCs w:val="32"/>
          <w:u w:val="single"/>
        </w:rPr>
      </w:pPr>
      <w:r w:rsidRPr="00B74235">
        <w:rPr>
          <w:b/>
          <w:sz w:val="32"/>
          <w:szCs w:val="32"/>
        </w:rPr>
        <w:t xml:space="preserve">– </w:t>
      </w:r>
      <w:r w:rsidRPr="00B74235">
        <w:rPr>
          <w:b/>
          <w:sz w:val="32"/>
          <w:szCs w:val="32"/>
          <w:u w:val="single"/>
        </w:rPr>
        <w:t>Les  différentes  déclinaisons de la poupée star</w:t>
      </w:r>
    </w:p>
    <w:p w:rsidR="00104C6B" w:rsidRPr="00B74235" w:rsidRDefault="00104C6B" w:rsidP="00104C6B">
      <w:pPr>
        <w:ind w:firstLine="708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a</w:t>
      </w:r>
      <w:proofErr w:type="gramEnd"/>
      <w:r>
        <w:rPr>
          <w:b/>
          <w:sz w:val="32"/>
          <w:szCs w:val="32"/>
        </w:rPr>
        <w:t>)</w:t>
      </w:r>
      <w:r w:rsidRPr="00B74235">
        <w:rPr>
          <w:b/>
          <w:sz w:val="32"/>
          <w:szCs w:val="32"/>
        </w:rPr>
        <w:t xml:space="preserve">    Les parodies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color w:val="FF3399"/>
          <w:sz w:val="32"/>
          <w:szCs w:val="32"/>
        </w:rPr>
        <w:t xml:space="preserve">  p 2</w:t>
      </w:r>
    </w:p>
    <w:p w:rsidR="00104C6B" w:rsidRPr="00B74235" w:rsidRDefault="00104C6B" w:rsidP="00104C6B">
      <w:pPr>
        <w:ind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b)</w:t>
      </w:r>
      <w:r w:rsidRPr="00B74235">
        <w:rPr>
          <w:b/>
          <w:sz w:val="32"/>
          <w:szCs w:val="32"/>
        </w:rPr>
        <w:t xml:space="preserve">     Les hommages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</w:t>
      </w:r>
      <w:r w:rsidRPr="006E7FB3">
        <w:rPr>
          <w:b/>
          <w:color w:val="FF3399"/>
          <w:sz w:val="32"/>
          <w:szCs w:val="32"/>
        </w:rPr>
        <w:t>p</w:t>
      </w:r>
      <w:r>
        <w:rPr>
          <w:b/>
          <w:sz w:val="32"/>
          <w:szCs w:val="32"/>
        </w:rPr>
        <w:t xml:space="preserve">  </w:t>
      </w:r>
      <w:r w:rsidRPr="00E045B9">
        <w:rPr>
          <w:b/>
          <w:color w:val="FF3399"/>
          <w:sz w:val="32"/>
          <w:szCs w:val="32"/>
        </w:rPr>
        <w:t>3.4</w:t>
      </w:r>
      <w:r>
        <w:rPr>
          <w:b/>
          <w:color w:val="FF3399"/>
          <w:sz w:val="32"/>
          <w:szCs w:val="32"/>
        </w:rPr>
        <w:t>.5</w:t>
      </w:r>
    </w:p>
    <w:p w:rsidR="00104C6B" w:rsidRDefault="00104C6B" w:rsidP="00104C6B">
      <w:pPr>
        <w:rPr>
          <w:b/>
          <w:color w:val="FF6699"/>
          <w:sz w:val="32"/>
          <w:szCs w:val="32"/>
        </w:rPr>
      </w:pPr>
    </w:p>
    <w:p w:rsidR="00104C6B" w:rsidRPr="00B74235" w:rsidRDefault="00104C6B" w:rsidP="00104C6B">
      <w:pPr>
        <w:rPr>
          <w:b/>
          <w:sz w:val="32"/>
          <w:szCs w:val="32"/>
          <w:u w:val="single"/>
        </w:rPr>
      </w:pPr>
      <w:r>
        <w:rPr>
          <w:b/>
          <w:color w:val="FF6699"/>
          <w:sz w:val="32"/>
          <w:szCs w:val="32"/>
        </w:rPr>
        <w:t xml:space="preserve">                 II -                  </w:t>
      </w:r>
      <w:r w:rsidRPr="00B74235">
        <w:rPr>
          <w:b/>
          <w:color w:val="FF6699"/>
          <w:sz w:val="32"/>
          <w:szCs w:val="32"/>
          <w:u w:val="single"/>
        </w:rPr>
        <w:t xml:space="preserve">Composantes  de Barbie </w:t>
      </w:r>
    </w:p>
    <w:p w:rsidR="00104C6B" w:rsidRPr="00B74235" w:rsidRDefault="00104C6B" w:rsidP="00104C6B">
      <w:pPr>
        <w:pStyle w:val="Paragraphedeliste"/>
        <w:ind w:left="1800"/>
        <w:rPr>
          <w:b/>
          <w:sz w:val="32"/>
          <w:szCs w:val="32"/>
        </w:rPr>
      </w:pPr>
    </w:p>
    <w:p w:rsidR="00104C6B" w:rsidRPr="00B74235" w:rsidRDefault="00104C6B" w:rsidP="00104C6B">
      <w:pPr>
        <w:pStyle w:val="Paragraphedeliste"/>
        <w:numPr>
          <w:ilvl w:val="0"/>
          <w:numId w:val="2"/>
        </w:numPr>
        <w:rPr>
          <w:b/>
          <w:sz w:val="32"/>
          <w:szCs w:val="32"/>
        </w:rPr>
      </w:pPr>
      <w:r w:rsidRPr="00B74235">
        <w:rPr>
          <w:b/>
          <w:sz w:val="32"/>
          <w:szCs w:val="32"/>
        </w:rPr>
        <w:t>Les motifs- La texture-Les couleurs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</w:t>
      </w:r>
      <w:r w:rsidRPr="006E7FB3">
        <w:rPr>
          <w:b/>
          <w:color w:val="FF3399"/>
          <w:sz w:val="32"/>
          <w:szCs w:val="32"/>
        </w:rPr>
        <w:t>p</w:t>
      </w:r>
      <w:r>
        <w:rPr>
          <w:b/>
          <w:sz w:val="32"/>
          <w:szCs w:val="32"/>
        </w:rPr>
        <w:t xml:space="preserve"> </w:t>
      </w:r>
      <w:r>
        <w:rPr>
          <w:b/>
          <w:color w:val="FF3399"/>
          <w:sz w:val="32"/>
          <w:szCs w:val="32"/>
        </w:rPr>
        <w:t>6.7</w:t>
      </w:r>
    </w:p>
    <w:p w:rsidR="00104C6B" w:rsidRPr="00B74235" w:rsidRDefault="00104C6B" w:rsidP="00104C6B">
      <w:pPr>
        <w:pStyle w:val="Paragraphedeliste"/>
        <w:ind w:left="1080"/>
        <w:rPr>
          <w:b/>
          <w:sz w:val="32"/>
          <w:szCs w:val="32"/>
        </w:rPr>
      </w:pPr>
    </w:p>
    <w:p w:rsidR="00104C6B" w:rsidRPr="00B74235" w:rsidRDefault="00104C6B" w:rsidP="00104C6B">
      <w:pPr>
        <w:ind w:left="708"/>
        <w:rPr>
          <w:b/>
          <w:color w:val="FF6699"/>
          <w:sz w:val="32"/>
          <w:szCs w:val="32"/>
          <w:u w:val="single"/>
        </w:rPr>
      </w:pPr>
      <w:r>
        <w:rPr>
          <w:b/>
          <w:color w:val="FF6699"/>
          <w:sz w:val="32"/>
          <w:szCs w:val="32"/>
        </w:rPr>
        <w:t xml:space="preserve">      </w:t>
      </w:r>
      <w:r w:rsidRPr="00B74235">
        <w:rPr>
          <w:b/>
          <w:color w:val="FF6699"/>
          <w:sz w:val="32"/>
          <w:szCs w:val="32"/>
        </w:rPr>
        <w:t>III -</w:t>
      </w:r>
      <w:r>
        <w:rPr>
          <w:b/>
          <w:color w:val="FF6699"/>
          <w:sz w:val="32"/>
          <w:szCs w:val="32"/>
          <w:u w:val="single"/>
        </w:rPr>
        <w:t xml:space="preserve"> </w:t>
      </w:r>
      <w:r w:rsidRPr="00B74235">
        <w:rPr>
          <w:b/>
          <w:color w:val="FF6699"/>
          <w:sz w:val="32"/>
          <w:szCs w:val="32"/>
          <w:u w:val="single"/>
        </w:rPr>
        <w:t>Le projet de réalisation</w:t>
      </w:r>
    </w:p>
    <w:p w:rsidR="00104C6B" w:rsidRPr="00B74235" w:rsidRDefault="00104C6B" w:rsidP="00104C6B">
      <w:pPr>
        <w:pStyle w:val="Paragraphedeliste"/>
        <w:ind w:left="1800"/>
        <w:rPr>
          <w:b/>
          <w:sz w:val="32"/>
          <w:szCs w:val="32"/>
        </w:rPr>
      </w:pPr>
    </w:p>
    <w:p w:rsidR="00104C6B" w:rsidRPr="00B74235" w:rsidRDefault="00104C6B" w:rsidP="00104C6B">
      <w:pPr>
        <w:pStyle w:val="Paragraphedeliste"/>
        <w:numPr>
          <w:ilvl w:val="0"/>
          <w:numId w:val="1"/>
        </w:numPr>
        <w:rPr>
          <w:b/>
          <w:sz w:val="32"/>
          <w:szCs w:val="32"/>
        </w:rPr>
      </w:pPr>
      <w:r w:rsidRPr="00B74235">
        <w:rPr>
          <w:b/>
          <w:sz w:val="32"/>
          <w:szCs w:val="32"/>
        </w:rPr>
        <w:t xml:space="preserve">Motifs – couleurs – texture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color w:val="FF3399"/>
          <w:sz w:val="32"/>
          <w:szCs w:val="32"/>
        </w:rPr>
        <w:t xml:space="preserve">   p 8</w:t>
      </w:r>
    </w:p>
    <w:p w:rsidR="00104C6B" w:rsidRPr="00B74235" w:rsidRDefault="00104C6B" w:rsidP="00104C6B">
      <w:pPr>
        <w:pStyle w:val="Paragraphedeliste"/>
        <w:numPr>
          <w:ilvl w:val="0"/>
          <w:numId w:val="1"/>
        </w:numPr>
        <w:rPr>
          <w:b/>
          <w:sz w:val="32"/>
          <w:szCs w:val="32"/>
        </w:rPr>
      </w:pPr>
      <w:r w:rsidRPr="00B74235">
        <w:rPr>
          <w:b/>
          <w:sz w:val="32"/>
          <w:szCs w:val="32"/>
        </w:rPr>
        <w:t>Les croquis – les recherches</w:t>
      </w:r>
      <w:r>
        <w:rPr>
          <w:b/>
          <w:sz w:val="32"/>
          <w:szCs w:val="32"/>
        </w:rPr>
        <w:t xml:space="preserve"> </w:t>
      </w:r>
      <w:proofErr w:type="gramStart"/>
      <w:r w:rsidRPr="00B74235">
        <w:rPr>
          <w:b/>
          <w:sz w:val="32"/>
          <w:szCs w:val="32"/>
        </w:rPr>
        <w:t>Analyse</w:t>
      </w:r>
      <w:proofErr w:type="gramEnd"/>
      <w:r w:rsidRPr="00B74235">
        <w:rPr>
          <w:b/>
          <w:sz w:val="32"/>
          <w:szCs w:val="32"/>
        </w:rPr>
        <w:t xml:space="preserve"> des chaussures déjà existantes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</w:t>
      </w:r>
      <w:r w:rsidRPr="006E7FB3">
        <w:rPr>
          <w:b/>
          <w:color w:val="FF3399"/>
          <w:sz w:val="32"/>
          <w:szCs w:val="32"/>
        </w:rPr>
        <w:t>p</w:t>
      </w:r>
      <w:r>
        <w:rPr>
          <w:b/>
          <w:sz w:val="32"/>
          <w:szCs w:val="32"/>
        </w:rPr>
        <w:t xml:space="preserve"> </w:t>
      </w:r>
      <w:r>
        <w:rPr>
          <w:b/>
          <w:color w:val="FF3399"/>
          <w:sz w:val="32"/>
          <w:szCs w:val="32"/>
        </w:rPr>
        <w:t>9</w:t>
      </w:r>
    </w:p>
    <w:p w:rsidR="00993D8A" w:rsidRDefault="00104C6B" w:rsidP="00104C6B">
      <w:pPr>
        <w:pStyle w:val="Paragraphedeliste"/>
        <w:numPr>
          <w:ilvl w:val="0"/>
          <w:numId w:val="1"/>
        </w:numPr>
      </w:pPr>
      <w:bookmarkStart w:id="0" w:name="_GoBack"/>
      <w:bookmarkEnd w:id="0"/>
      <w:r w:rsidRPr="00104C6B">
        <w:rPr>
          <w:b/>
          <w:sz w:val="32"/>
          <w:szCs w:val="32"/>
        </w:rPr>
        <w:t>La réalisation</w:t>
      </w:r>
      <w:r w:rsidRPr="00104C6B">
        <w:rPr>
          <w:b/>
          <w:sz w:val="32"/>
          <w:szCs w:val="32"/>
        </w:rPr>
        <w:tab/>
      </w:r>
      <w:r w:rsidRPr="00104C6B">
        <w:rPr>
          <w:b/>
          <w:sz w:val="32"/>
          <w:szCs w:val="32"/>
        </w:rPr>
        <w:tab/>
      </w:r>
      <w:r w:rsidRPr="00104C6B">
        <w:rPr>
          <w:b/>
          <w:sz w:val="32"/>
          <w:szCs w:val="32"/>
        </w:rPr>
        <w:tab/>
      </w:r>
      <w:r w:rsidRPr="00104C6B">
        <w:rPr>
          <w:b/>
          <w:sz w:val="32"/>
          <w:szCs w:val="32"/>
        </w:rPr>
        <w:tab/>
      </w:r>
      <w:r w:rsidRPr="00104C6B">
        <w:rPr>
          <w:b/>
          <w:sz w:val="32"/>
          <w:szCs w:val="32"/>
        </w:rPr>
        <w:tab/>
      </w:r>
    </w:p>
    <w:sectPr w:rsidR="00993D8A" w:rsidSect="00104C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Script MT Bold">
    <w:altName w:val="Courier New"/>
    <w:panose1 w:val="03040402040607080904"/>
    <w:charset w:val="00"/>
    <w:family w:val="script"/>
    <w:pitch w:val="variable"/>
    <w:sig w:usb0="00000003" w:usb1="00000000" w:usb2="00000000" w:usb3="00000000" w:csb0="00000001" w:csb1="00000000"/>
  </w:font>
  <w:font w:name="Lucida Handwriting">
    <w:altName w:val="Courier New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D59B0"/>
    <w:multiLevelType w:val="hybridMultilevel"/>
    <w:tmpl w:val="6460259C"/>
    <w:lvl w:ilvl="0" w:tplc="618EDC56">
      <w:start w:val="1"/>
      <w:numFmt w:val="decimal"/>
      <w:lvlText w:val="%1"/>
      <w:lvlJc w:val="left"/>
      <w:pPr>
        <w:ind w:left="1068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30F4BEB"/>
    <w:multiLevelType w:val="hybridMultilevel"/>
    <w:tmpl w:val="EED64420"/>
    <w:lvl w:ilvl="0" w:tplc="040C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EFB3F5D"/>
    <w:multiLevelType w:val="hybridMultilevel"/>
    <w:tmpl w:val="05B2B7D6"/>
    <w:lvl w:ilvl="0" w:tplc="2D94DE26">
      <w:start w:val="1"/>
      <w:numFmt w:val="lowerLetter"/>
      <w:lvlText w:val="%1)"/>
      <w:lvlJc w:val="left"/>
      <w:pPr>
        <w:ind w:left="1428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C6B"/>
    <w:rsid w:val="00104C6B"/>
    <w:rsid w:val="0099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C6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04C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C6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04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</dc:creator>
  <cp:keywords/>
  <dc:description/>
  <cp:lastModifiedBy>Bal</cp:lastModifiedBy>
  <cp:revision>1</cp:revision>
  <dcterms:created xsi:type="dcterms:W3CDTF">2012-09-18T13:23:00Z</dcterms:created>
  <dcterms:modified xsi:type="dcterms:W3CDTF">2012-09-18T13:25:00Z</dcterms:modified>
</cp:coreProperties>
</file>